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B89" w:rsidRDefault="00354566" w:rsidP="008E10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ИНФОРМАЦИОННОЕ ПИСЬМО</w:t>
      </w:r>
    </w:p>
    <w:p w:rsidR="00354566" w:rsidRDefault="00354566" w:rsidP="008E103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проведении независимой антикоррупционной экспертизы проекта муниципального нормативного правового акта Администрации городского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округа  Похвистнево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354566" w:rsidRDefault="00354566" w:rsidP="008E103A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Постановление Администрации городского округа Похвистнево </w:t>
      </w:r>
      <w:bookmarkStart w:id="0" w:name="_GoBack"/>
      <w:r>
        <w:rPr>
          <w:sz w:val="28"/>
          <w:szCs w:val="28"/>
        </w:rPr>
        <w:t xml:space="preserve">«О внесении изменений в Административный регламент предоставления муниципальной услуги </w:t>
      </w:r>
      <w:r w:rsidR="008E103A">
        <w:rPr>
          <w:sz w:val="28"/>
          <w:szCs w:val="28"/>
        </w:rPr>
        <w:t xml:space="preserve"> </w:t>
      </w:r>
      <w:r w:rsidR="008E103A">
        <w:rPr>
          <w:sz w:val="28"/>
          <w:szCs w:val="28"/>
        </w:rPr>
        <w:t>«Направление уведомления о соответствии построенных  или реконструированных  объектов индивидуального жилищного строительства или садового дома  требованиям  законодательства Российской Федерации о градостроительной деятельности» на территории городского округа Похвистнево Самарской области, утвержденный постановлением Администрации городского округа Похвистнево Самарской области от 30.12.2022 № 1548</w:t>
      </w:r>
      <w:r w:rsidR="008E103A">
        <w:rPr>
          <w:sz w:val="28"/>
          <w:szCs w:val="28"/>
        </w:rPr>
        <w:t>»</w:t>
      </w:r>
    </w:p>
    <w:bookmarkEnd w:id="0"/>
    <w:p w:rsidR="00354566" w:rsidRDefault="00354566" w:rsidP="00354566">
      <w:pPr>
        <w:pStyle w:val="a3"/>
        <w:spacing w:after="0"/>
        <w:jc w:val="both"/>
        <w:rPr>
          <w:sz w:val="28"/>
          <w:szCs w:val="28"/>
        </w:rPr>
      </w:pPr>
      <w:r>
        <w:rPr>
          <w:i/>
          <w:sz w:val="28"/>
          <w:szCs w:val="28"/>
        </w:rPr>
        <w:t>Сведения о разработчике проекта МНПА:</w:t>
      </w:r>
    </w:p>
    <w:p w:rsidR="00354566" w:rsidRDefault="00354566" w:rsidP="00354566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Отдел архитектуры и градостроительства  МКУ «Управление ГЖКХ».</w:t>
      </w:r>
    </w:p>
    <w:p w:rsidR="00354566" w:rsidRDefault="00354566" w:rsidP="00354566">
      <w:pPr>
        <w:pStyle w:val="a3"/>
        <w:spacing w:after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Срок проведения независимой антикоррупционной экспертизы</w:t>
      </w:r>
      <w:r w:rsidR="00B00444">
        <w:rPr>
          <w:i/>
          <w:sz w:val="28"/>
          <w:szCs w:val="28"/>
        </w:rPr>
        <w:t>:</w:t>
      </w:r>
    </w:p>
    <w:p w:rsidR="00B00444" w:rsidRDefault="008E103A" w:rsidP="00354566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15.06.2026 </w:t>
      </w:r>
      <w:r w:rsidR="00B00444">
        <w:rPr>
          <w:sz w:val="28"/>
          <w:szCs w:val="28"/>
        </w:rPr>
        <w:t>-</w:t>
      </w:r>
      <w:r>
        <w:rPr>
          <w:sz w:val="28"/>
          <w:szCs w:val="28"/>
        </w:rPr>
        <w:t>17.06.2026</w:t>
      </w:r>
      <w:r w:rsidR="00B00444">
        <w:rPr>
          <w:sz w:val="28"/>
          <w:szCs w:val="28"/>
        </w:rPr>
        <w:t xml:space="preserve"> года.</w:t>
      </w:r>
    </w:p>
    <w:p w:rsidR="00B00444" w:rsidRDefault="00B00444" w:rsidP="00354566">
      <w:pPr>
        <w:pStyle w:val="a3"/>
        <w:spacing w:after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Почтовый и электронный адрес для приема заключений:</w:t>
      </w:r>
    </w:p>
    <w:p w:rsidR="00B00444" w:rsidRDefault="00B00444" w:rsidP="00354566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Заключения принимаются в рабочие дни с 08.00 до </w:t>
      </w:r>
      <w:proofErr w:type="gramStart"/>
      <w:r>
        <w:rPr>
          <w:sz w:val="28"/>
          <w:szCs w:val="28"/>
        </w:rPr>
        <w:t>16.00ч  по</w:t>
      </w:r>
      <w:proofErr w:type="gramEnd"/>
      <w:r>
        <w:rPr>
          <w:sz w:val="28"/>
          <w:szCs w:val="28"/>
        </w:rPr>
        <w:t xml:space="preserve"> адресу: Россия, Самарская область, г.Похвистнево, ул. Лермонтова, д. 16, а также по адресу электронной почты: </w:t>
      </w:r>
      <w:hyperlink r:id="rId4" w:history="1">
        <w:r w:rsidRPr="003E1996">
          <w:rPr>
            <w:rStyle w:val="a4"/>
            <w:sz w:val="28"/>
            <w:szCs w:val="28"/>
            <w:lang w:val="en-US"/>
          </w:rPr>
          <w:t>pohgor</w:t>
        </w:r>
        <w:r w:rsidRPr="003E1996">
          <w:rPr>
            <w:rStyle w:val="a4"/>
            <w:sz w:val="28"/>
            <w:szCs w:val="28"/>
          </w:rPr>
          <w:t>@</w:t>
        </w:r>
        <w:r w:rsidRPr="003E1996">
          <w:rPr>
            <w:rStyle w:val="a4"/>
            <w:sz w:val="28"/>
            <w:szCs w:val="28"/>
            <w:lang w:val="en-US"/>
          </w:rPr>
          <w:t>samtel</w:t>
        </w:r>
        <w:r w:rsidRPr="003E1996">
          <w:rPr>
            <w:rStyle w:val="a4"/>
            <w:sz w:val="28"/>
            <w:szCs w:val="28"/>
          </w:rPr>
          <w:t>.</w:t>
        </w:r>
        <w:proofErr w:type="spellStart"/>
        <w:r w:rsidRPr="003E1996">
          <w:rPr>
            <w:rStyle w:val="a4"/>
            <w:sz w:val="28"/>
            <w:szCs w:val="28"/>
            <w:lang w:val="en-US"/>
          </w:rPr>
          <w:t>ru</w:t>
        </w:r>
        <w:proofErr w:type="spellEnd"/>
      </w:hyperlink>
    </w:p>
    <w:p w:rsidR="00B00444" w:rsidRDefault="00B00444" w:rsidP="00354566">
      <w:pPr>
        <w:pStyle w:val="a3"/>
        <w:spacing w:after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Телефон и электронный адрес контактного лица, ответственного за разработку 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проекта документа:</w:t>
      </w:r>
    </w:p>
    <w:p w:rsidR="00B00444" w:rsidRDefault="00B00444" w:rsidP="00354566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8(84656)21121</w:t>
      </w:r>
    </w:p>
    <w:p w:rsidR="008E103A" w:rsidRDefault="00B00444" w:rsidP="008E103A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</w:t>
      </w:r>
      <w:proofErr w:type="gramStart"/>
      <w:r>
        <w:rPr>
          <w:sz w:val="28"/>
          <w:szCs w:val="28"/>
        </w:rPr>
        <w:t xml:space="preserve">почта: </w:t>
      </w:r>
      <w:r w:rsidR="008E103A">
        <w:rPr>
          <w:sz w:val="28"/>
          <w:szCs w:val="28"/>
        </w:rPr>
        <w:t xml:space="preserve"> </w:t>
      </w:r>
      <w:hyperlink r:id="rId5" w:history="1">
        <w:r w:rsidR="008E103A" w:rsidRPr="003C7149">
          <w:rPr>
            <w:rStyle w:val="a4"/>
            <w:sz w:val="28"/>
            <w:szCs w:val="28"/>
          </w:rPr>
          <w:t>otdel-arhitekturi2022@yandex.ru</w:t>
        </w:r>
        <w:proofErr w:type="gramEnd"/>
      </w:hyperlink>
      <w:r w:rsidR="008E103A">
        <w:rPr>
          <w:sz w:val="28"/>
          <w:szCs w:val="28"/>
        </w:rPr>
        <w:t xml:space="preserve"> </w:t>
      </w:r>
    </w:p>
    <w:p w:rsidR="00B00444" w:rsidRDefault="00B00444" w:rsidP="00354566">
      <w:pPr>
        <w:pStyle w:val="a3"/>
        <w:spacing w:after="0"/>
        <w:jc w:val="both"/>
        <w:rPr>
          <w:sz w:val="28"/>
          <w:szCs w:val="28"/>
        </w:rPr>
      </w:pPr>
      <w:r>
        <w:rPr>
          <w:i/>
          <w:sz w:val="28"/>
          <w:szCs w:val="28"/>
        </w:rPr>
        <w:t>Проект МНПА в электронной форме:</w:t>
      </w:r>
      <w:r>
        <w:rPr>
          <w:sz w:val="28"/>
          <w:szCs w:val="28"/>
        </w:rPr>
        <w:t xml:space="preserve"> прилагается.</w:t>
      </w:r>
    </w:p>
    <w:p w:rsidR="00B00444" w:rsidRPr="00B00444" w:rsidRDefault="00B00444" w:rsidP="00354566">
      <w:pPr>
        <w:pStyle w:val="a3"/>
        <w:spacing w:after="0"/>
        <w:jc w:val="both"/>
      </w:pPr>
      <w:r>
        <w:rPr>
          <w:i/>
          <w:sz w:val="28"/>
          <w:szCs w:val="28"/>
        </w:rPr>
        <w:t xml:space="preserve">Пояснительная записка к проекту МНПА: </w:t>
      </w:r>
      <w:r>
        <w:rPr>
          <w:sz w:val="28"/>
          <w:szCs w:val="28"/>
        </w:rPr>
        <w:t xml:space="preserve"> прилагается.</w:t>
      </w:r>
    </w:p>
    <w:p w:rsidR="00354566" w:rsidRPr="00354566" w:rsidRDefault="00354566" w:rsidP="0035456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54566" w:rsidRPr="00354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54566"/>
    <w:rsid w:val="002F7B89"/>
    <w:rsid w:val="00354566"/>
    <w:rsid w:val="008E103A"/>
    <w:rsid w:val="00B00444"/>
    <w:rsid w:val="00D07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21E7CD-660A-4B82-8F39-465DE959B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456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0044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93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tdel-arhitekturi2022@yandex.ru" TargetMode="External"/><Relationship Id="rId4" Type="http://schemas.openxmlformats.org/officeDocument/2006/relationships/hyperlink" Target="mailto:pohgor@samte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Глебова</dc:creator>
  <cp:keywords/>
  <dc:description/>
  <cp:lastModifiedBy>Владелец</cp:lastModifiedBy>
  <cp:revision>4</cp:revision>
  <cp:lastPrinted>2023-09-22T05:57:00Z</cp:lastPrinted>
  <dcterms:created xsi:type="dcterms:W3CDTF">2023-09-22T05:37:00Z</dcterms:created>
  <dcterms:modified xsi:type="dcterms:W3CDTF">2026-06-05T12:30:00Z</dcterms:modified>
</cp:coreProperties>
</file>